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C8" w:rsidRDefault="00CE3AC8" w:rsidP="006F7BE8">
      <w:pPr>
        <w:rPr>
          <w:rFonts w:ascii="Tahoma" w:hAnsi="Tahoma" w:cs="Tahoma"/>
          <w:sz w:val="36"/>
          <w:szCs w:val="36"/>
          <w:highlight w:val="cyan"/>
        </w:rPr>
      </w:pPr>
    </w:p>
    <w:p w:rsidR="00CE3AC8" w:rsidRDefault="00CE3AC8" w:rsidP="006F7BE8">
      <w:pPr>
        <w:rPr>
          <w:rFonts w:ascii="Tahoma" w:hAnsi="Tahoma" w:cs="Tahoma"/>
          <w:sz w:val="36"/>
          <w:szCs w:val="36"/>
          <w:highlight w:val="cyan"/>
        </w:rPr>
      </w:pPr>
    </w:p>
    <w:p w:rsidR="006F7BE8" w:rsidRPr="006F7BE8" w:rsidRDefault="006F7BE8" w:rsidP="006F7BE8">
      <w:pPr>
        <w:rPr>
          <w:rFonts w:ascii="Tahoma" w:hAnsi="Tahoma" w:cs="Tahoma"/>
          <w:sz w:val="36"/>
          <w:szCs w:val="36"/>
        </w:rPr>
      </w:pPr>
      <w:proofErr w:type="spellStart"/>
      <w:r w:rsidRPr="00CE3AC8">
        <w:rPr>
          <w:rFonts w:ascii="Tahoma" w:hAnsi="Tahoma" w:cs="Tahoma"/>
          <w:sz w:val="36"/>
          <w:szCs w:val="36"/>
          <w:highlight w:val="cyan"/>
        </w:rPr>
        <w:t>Eximbank</w:t>
      </w:r>
      <w:proofErr w:type="spellEnd"/>
      <w:r w:rsidRPr="00CE3AC8">
        <w:rPr>
          <w:rFonts w:ascii="Tahoma" w:hAnsi="Tahoma" w:cs="Tahoma"/>
          <w:sz w:val="36"/>
          <w:szCs w:val="36"/>
          <w:highlight w:val="cyan"/>
        </w:rPr>
        <w:t xml:space="preserve"> Anketi</w:t>
      </w:r>
    </w:p>
    <w:p w:rsidR="006F7BE8" w:rsidRDefault="006F7BE8" w:rsidP="006F7BE8"/>
    <w:p w:rsidR="006F7BE8" w:rsidRDefault="006F7BE8" w:rsidP="006F7BE8"/>
    <w:p w:rsidR="00CE3AC8" w:rsidRDefault="00CE3AC8" w:rsidP="006F7BE8"/>
    <w:p w:rsidR="006F7BE8" w:rsidRPr="006F7BE8" w:rsidRDefault="006F7BE8" w:rsidP="006F7BE8">
      <w:pPr>
        <w:rPr>
          <w:sz w:val="40"/>
          <w:szCs w:val="40"/>
        </w:rPr>
      </w:pPr>
      <w:r w:rsidRPr="006F7BE8">
        <w:rPr>
          <w:sz w:val="40"/>
          <w:szCs w:val="40"/>
        </w:rPr>
        <w:t>Saygıdeğer Üyemiz,</w:t>
      </w:r>
    </w:p>
    <w:p w:rsidR="006F7BE8" w:rsidRPr="006F7BE8" w:rsidRDefault="006F7BE8" w:rsidP="006F7BE8">
      <w:pPr>
        <w:rPr>
          <w:sz w:val="40"/>
          <w:szCs w:val="40"/>
        </w:rPr>
      </w:pPr>
    </w:p>
    <w:p w:rsidR="006F7BE8" w:rsidRPr="006F7BE8" w:rsidRDefault="006F7BE8" w:rsidP="006F7BE8">
      <w:pPr>
        <w:rPr>
          <w:sz w:val="40"/>
          <w:szCs w:val="40"/>
        </w:rPr>
      </w:pPr>
      <w:r w:rsidRPr="006F7BE8">
        <w:rPr>
          <w:sz w:val="40"/>
          <w:szCs w:val="40"/>
        </w:rPr>
        <w:t xml:space="preserve">Türkiye Odalar ve Borsalar Birliği ile Türk </w:t>
      </w:r>
      <w:proofErr w:type="spellStart"/>
      <w:r w:rsidRPr="006F7BE8">
        <w:rPr>
          <w:sz w:val="40"/>
          <w:szCs w:val="40"/>
        </w:rPr>
        <w:t>Eximbank</w:t>
      </w:r>
      <w:proofErr w:type="spellEnd"/>
      <w:r w:rsidRPr="006F7BE8">
        <w:rPr>
          <w:sz w:val="40"/>
          <w:szCs w:val="40"/>
        </w:rPr>
        <w:t xml:space="preserve"> işbirliğinde KOBİ'lerin ihracat finansmanı konusunda ihtiyaçlarını daha iyi anlamak ve bu doğrultuda çözüm önerileri geliştirmek amacıyla "İhracatçının Sesi" anketi hazırlanmıştır.</w:t>
      </w:r>
    </w:p>
    <w:p w:rsidR="006F7BE8" w:rsidRPr="006F7BE8" w:rsidRDefault="006F7BE8" w:rsidP="006F7BE8">
      <w:pPr>
        <w:rPr>
          <w:sz w:val="40"/>
          <w:szCs w:val="40"/>
        </w:rPr>
      </w:pPr>
    </w:p>
    <w:p w:rsidR="006F7BE8" w:rsidRPr="006F7BE8" w:rsidRDefault="006F7BE8" w:rsidP="006F7BE8">
      <w:pPr>
        <w:rPr>
          <w:sz w:val="40"/>
          <w:szCs w:val="40"/>
        </w:rPr>
      </w:pPr>
      <w:r w:rsidRPr="006F7BE8">
        <w:rPr>
          <w:sz w:val="40"/>
          <w:szCs w:val="40"/>
        </w:rPr>
        <w:t xml:space="preserve">Türk </w:t>
      </w:r>
      <w:proofErr w:type="spellStart"/>
      <w:r w:rsidRPr="006F7BE8">
        <w:rPr>
          <w:sz w:val="40"/>
          <w:szCs w:val="40"/>
        </w:rPr>
        <w:t>Eximbank'ın</w:t>
      </w:r>
      <w:proofErr w:type="spellEnd"/>
      <w:r w:rsidRPr="006F7BE8">
        <w:rPr>
          <w:sz w:val="40"/>
          <w:szCs w:val="40"/>
        </w:rPr>
        <w:t xml:space="preserve"> KOBİ'lere yönelik ürün ve hizmetlerini geliştirmesine önemli girdiler sağlayacak </w:t>
      </w:r>
      <w:hyperlink r:id="rId4" w:history="1">
        <w:r w:rsidRPr="006F7BE8">
          <w:rPr>
            <w:rStyle w:val="Kpr"/>
            <w:sz w:val="40"/>
            <w:szCs w:val="40"/>
          </w:rPr>
          <w:t>http://www.tobb.org.tr/eximbank-anketi</w:t>
        </w:r>
      </w:hyperlink>
      <w:r w:rsidRPr="006F7BE8">
        <w:rPr>
          <w:sz w:val="40"/>
          <w:szCs w:val="40"/>
        </w:rPr>
        <w:t xml:space="preserve"> adresinde yayınlanan anket formunu </w:t>
      </w:r>
      <w:r w:rsidRPr="00EA16D7">
        <w:rPr>
          <w:sz w:val="40"/>
          <w:szCs w:val="40"/>
          <w:highlight w:val="yellow"/>
        </w:rPr>
        <w:t>13 Kasım 2020 Cuma günü mesai bitimine kadar doldurmanızı diler,</w:t>
      </w:r>
      <w:r w:rsidRPr="006F7BE8">
        <w:rPr>
          <w:sz w:val="40"/>
          <w:szCs w:val="40"/>
        </w:rPr>
        <w:t xml:space="preserve"> ilginiz için teşekkür ederiz.</w:t>
      </w:r>
    </w:p>
    <w:p w:rsidR="006F7BE8" w:rsidRPr="006F7BE8" w:rsidRDefault="006F7BE8" w:rsidP="006F7BE8">
      <w:pPr>
        <w:rPr>
          <w:sz w:val="40"/>
          <w:szCs w:val="40"/>
        </w:rPr>
      </w:pPr>
    </w:p>
    <w:p w:rsidR="006F7BE8" w:rsidRPr="006F7BE8" w:rsidRDefault="006F7BE8" w:rsidP="006F7BE8">
      <w:pPr>
        <w:rPr>
          <w:sz w:val="40"/>
          <w:szCs w:val="40"/>
        </w:rPr>
      </w:pPr>
      <w:r w:rsidRPr="006F7BE8">
        <w:rPr>
          <w:sz w:val="40"/>
          <w:szCs w:val="40"/>
        </w:rPr>
        <w:t>Saygılarımızla,</w:t>
      </w:r>
    </w:p>
    <w:p w:rsidR="006F7BE8" w:rsidRDefault="006F7BE8" w:rsidP="006F7BE8">
      <w:pPr>
        <w:rPr>
          <w:sz w:val="40"/>
          <w:szCs w:val="40"/>
        </w:rPr>
      </w:pPr>
    </w:p>
    <w:p w:rsidR="00CE3AC8" w:rsidRDefault="00CE3AC8" w:rsidP="006F7BE8">
      <w:pPr>
        <w:rPr>
          <w:sz w:val="40"/>
          <w:szCs w:val="40"/>
        </w:rPr>
      </w:pPr>
    </w:p>
    <w:p w:rsidR="00CE3AC8" w:rsidRPr="006F7BE8" w:rsidRDefault="00CE3AC8" w:rsidP="006F7BE8">
      <w:pPr>
        <w:rPr>
          <w:sz w:val="40"/>
          <w:szCs w:val="40"/>
        </w:rPr>
      </w:pPr>
    </w:p>
    <w:p w:rsidR="006F7BE8" w:rsidRPr="006F7BE8" w:rsidRDefault="006F7BE8" w:rsidP="006F7BE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Diyarbakır Ticaret Borsası</w:t>
      </w:r>
    </w:p>
    <w:p w:rsidR="006F7BE8" w:rsidRPr="006F7BE8" w:rsidRDefault="006F7BE8" w:rsidP="006F7BE8">
      <w:pPr>
        <w:rPr>
          <w:sz w:val="40"/>
          <w:szCs w:val="40"/>
        </w:rPr>
      </w:pPr>
      <w:r w:rsidRPr="006F7BE8">
        <w:rPr>
          <w:b/>
          <w:bCs/>
          <w:sz w:val="40"/>
          <w:szCs w:val="40"/>
        </w:rPr>
        <w:t>İletişim</w:t>
      </w:r>
      <w:r w:rsidRPr="006F7BE8">
        <w:rPr>
          <w:sz w:val="40"/>
          <w:szCs w:val="40"/>
        </w:rPr>
        <w:t xml:space="preserve">: </w:t>
      </w:r>
      <w:proofErr w:type="gramStart"/>
      <w:r w:rsidRPr="006F7BE8">
        <w:rPr>
          <w:sz w:val="40"/>
          <w:szCs w:val="40"/>
        </w:rPr>
        <w:t>0</w:t>
      </w:r>
      <w:r>
        <w:rPr>
          <w:sz w:val="40"/>
          <w:szCs w:val="40"/>
        </w:rPr>
        <w:t>4122550922</w:t>
      </w:r>
      <w:proofErr w:type="gramEnd"/>
    </w:p>
    <w:p w:rsidR="00362EF9" w:rsidRDefault="006F7BE8">
      <w:pPr>
        <w:rPr>
          <w:sz w:val="40"/>
          <w:szCs w:val="40"/>
        </w:rPr>
      </w:pPr>
      <w:r w:rsidRPr="006F7BE8">
        <w:rPr>
          <w:b/>
          <w:sz w:val="40"/>
          <w:szCs w:val="40"/>
        </w:rPr>
        <w:t>Bilgi için:</w:t>
      </w:r>
      <w:r>
        <w:rPr>
          <w:sz w:val="40"/>
          <w:szCs w:val="40"/>
        </w:rPr>
        <w:t xml:space="preserve"> Hanifi Eren-</w:t>
      </w:r>
      <w:proofErr w:type="gramStart"/>
      <w:r>
        <w:rPr>
          <w:sz w:val="40"/>
          <w:szCs w:val="40"/>
        </w:rPr>
        <w:t>05332596794</w:t>
      </w:r>
      <w:proofErr w:type="gramEnd"/>
    </w:p>
    <w:p w:rsidR="001D0D98" w:rsidRDefault="001D0D98">
      <w:pPr>
        <w:rPr>
          <w:sz w:val="40"/>
          <w:szCs w:val="40"/>
        </w:rPr>
      </w:pPr>
    </w:p>
    <w:p w:rsidR="001D0D98" w:rsidRDefault="001D0D98">
      <w:pPr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inline distT="0" distB="0" distL="0" distR="0">
            <wp:extent cx="5760720" cy="5760720"/>
            <wp:effectExtent l="19050" t="0" r="0" b="0"/>
            <wp:docPr id="1" name="Resim 1" descr="C:\Users\pc\Desktop\logo örnekleri\1-dt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o örnekleri\1-dtb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D98" w:rsidRDefault="001D0D98" w:rsidP="001D0D98">
      <w:pPr>
        <w:rPr>
          <w:sz w:val="40"/>
          <w:szCs w:val="40"/>
        </w:rPr>
      </w:pPr>
      <w:r w:rsidRPr="001D0D98">
        <w:rPr>
          <w:sz w:val="40"/>
          <w:szCs w:val="40"/>
        </w:rPr>
        <w:t xml:space="preserve">      </w:t>
      </w:r>
      <w:r>
        <w:rPr>
          <w:sz w:val="40"/>
          <w:szCs w:val="40"/>
        </w:rPr>
        <w:t xml:space="preserve">       </w:t>
      </w:r>
      <w:r w:rsidRPr="001D0D98">
        <w:rPr>
          <w:sz w:val="40"/>
          <w:szCs w:val="40"/>
        </w:rPr>
        <w:t xml:space="preserve">   </w:t>
      </w:r>
      <w:r>
        <w:rPr>
          <w:sz w:val="40"/>
          <w:szCs w:val="40"/>
          <w:highlight w:val="yellow"/>
        </w:rPr>
        <w:t xml:space="preserve"> </w:t>
      </w:r>
      <w:hyperlink r:id="rId6" w:history="1">
        <w:r w:rsidRPr="002724B9">
          <w:rPr>
            <w:rStyle w:val="Kpr"/>
            <w:sz w:val="40"/>
            <w:szCs w:val="40"/>
          </w:rPr>
          <w:t>http://www.diyarbakirtb.org.tr/borsa/</w:t>
        </w:r>
      </w:hyperlink>
    </w:p>
    <w:p w:rsidR="001D0D98" w:rsidRPr="006F7BE8" w:rsidRDefault="001D0D98">
      <w:pPr>
        <w:rPr>
          <w:sz w:val="40"/>
          <w:szCs w:val="40"/>
        </w:rPr>
      </w:pPr>
    </w:p>
    <w:sectPr w:rsidR="001D0D98" w:rsidRPr="006F7BE8" w:rsidSect="00362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F7BE8"/>
    <w:rsid w:val="001D0D98"/>
    <w:rsid w:val="00362EF9"/>
    <w:rsid w:val="006F7BE8"/>
    <w:rsid w:val="00C2034E"/>
    <w:rsid w:val="00CE3AC8"/>
    <w:rsid w:val="00EA1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BE8"/>
    <w:pPr>
      <w:spacing w:after="0" w:line="240" w:lineRule="auto"/>
    </w:pPr>
    <w:rPr>
      <w:rFonts w:ascii="Calibri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F7BE8"/>
    <w:rPr>
      <w:color w:val="0563C1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0D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0D98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yarbakirtb.org.tr/borsa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tobb.org.tr/eximbank-anketi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2020-11-12T09:18:00Z</dcterms:created>
  <dcterms:modified xsi:type="dcterms:W3CDTF">2020-11-12T09:26:00Z</dcterms:modified>
</cp:coreProperties>
</file>